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F00" w:rsidRDefault="006E2F00" w:rsidP="006E2F00">
      <w:pPr>
        <w:pStyle w:val="NormalWeb"/>
        <w:shd w:val="clear" w:color="auto" w:fill="FFFFFF"/>
        <w:spacing w:before="0" w:beforeAutospacing="0" w:after="0" w:afterAutospacing="0" w:line="270" w:lineRule="atLeast"/>
        <w:rPr>
          <w:rFonts w:ascii="Arial" w:hAnsi="Arial" w:cs="Arial"/>
          <w:color w:val="333333"/>
          <w:sz w:val="21"/>
          <w:szCs w:val="21"/>
        </w:rPr>
      </w:pPr>
      <w:r>
        <w:rPr>
          <w:rFonts w:ascii="Arial" w:hAnsi="Arial" w:cs="Arial"/>
          <w:color w:val="333333"/>
          <w:sz w:val="21"/>
          <w:szCs w:val="21"/>
        </w:rPr>
        <w:t>Suppose that we have a communication network with 5 nodes, and each pair of nodes is connected directly.  Each node in the network can both send and receive messages. This network can be represented by a graph with 5 vertices {A,B,C,D,E}, and 10 edges {AB,AC,AD,AE,BC,BD,BE,CD,CE, DE}.</w:t>
      </w:r>
    </w:p>
    <w:p w:rsidR="006E2F00" w:rsidRDefault="006E2F00" w:rsidP="006E2F00">
      <w:pPr>
        <w:pStyle w:val="NormalWeb"/>
        <w:shd w:val="clear" w:color="auto" w:fill="FFFFFF"/>
        <w:spacing w:before="0" w:beforeAutospacing="0" w:after="0" w:afterAutospacing="0" w:line="270" w:lineRule="atLeast"/>
        <w:rPr>
          <w:rFonts w:ascii="Arial" w:hAnsi="Arial" w:cs="Arial"/>
          <w:color w:val="333333"/>
          <w:sz w:val="21"/>
          <w:szCs w:val="21"/>
        </w:rPr>
      </w:pPr>
      <w:r>
        <w:rPr>
          <w:rFonts w:ascii="Arial" w:hAnsi="Arial" w:cs="Arial"/>
          <w:color w:val="333333"/>
          <w:sz w:val="21"/>
          <w:szCs w:val="21"/>
        </w:rPr>
        <w:t> </w:t>
      </w:r>
    </w:p>
    <w:p w:rsidR="006E2F00" w:rsidRDefault="006E2F00" w:rsidP="006E2F00">
      <w:pPr>
        <w:pStyle w:val="NormalWeb"/>
        <w:shd w:val="clear" w:color="auto" w:fill="FFFFFF"/>
        <w:spacing w:before="0" w:beforeAutospacing="0" w:after="0" w:afterAutospacing="0" w:line="270" w:lineRule="atLeast"/>
        <w:rPr>
          <w:rFonts w:ascii="Arial" w:hAnsi="Arial" w:cs="Arial"/>
          <w:color w:val="333333"/>
          <w:sz w:val="21"/>
          <w:szCs w:val="21"/>
        </w:rPr>
      </w:pPr>
      <w:r>
        <w:rPr>
          <w:rFonts w:ascii="Arial" w:hAnsi="Arial" w:cs="Arial"/>
          <w:color w:val="333333"/>
          <w:sz w:val="21"/>
          <w:szCs w:val="21"/>
        </w:rPr>
        <w:t xml:space="preserve">Assume the </w:t>
      </w:r>
      <w:proofErr w:type="spellStart"/>
      <w:r>
        <w:rPr>
          <w:rFonts w:ascii="Arial" w:hAnsi="Arial" w:cs="Arial"/>
          <w:color w:val="333333"/>
          <w:sz w:val="21"/>
          <w:szCs w:val="21"/>
        </w:rPr>
        <w:t>the</w:t>
      </w:r>
      <w:proofErr w:type="spellEnd"/>
      <w:r>
        <w:rPr>
          <w:rFonts w:ascii="Arial" w:hAnsi="Arial" w:cs="Arial"/>
          <w:color w:val="333333"/>
          <w:sz w:val="21"/>
          <w:szCs w:val="21"/>
        </w:rPr>
        <w:t xml:space="preserve"> network has been hit with a disaster in such </w:t>
      </w:r>
      <w:proofErr w:type="gramStart"/>
      <w:r>
        <w:rPr>
          <w:rFonts w:ascii="Arial" w:hAnsi="Arial" w:cs="Arial"/>
          <w:color w:val="333333"/>
          <w:sz w:val="21"/>
          <w:szCs w:val="21"/>
        </w:rPr>
        <w:t>a</w:t>
      </w:r>
      <w:proofErr w:type="gramEnd"/>
      <w:r>
        <w:rPr>
          <w:rFonts w:ascii="Arial" w:hAnsi="Arial" w:cs="Arial"/>
          <w:color w:val="333333"/>
          <w:sz w:val="21"/>
          <w:szCs w:val="21"/>
        </w:rPr>
        <w:t xml:space="preserve"> </w:t>
      </w:r>
      <w:proofErr w:type="spellStart"/>
      <w:r>
        <w:rPr>
          <w:rFonts w:ascii="Arial" w:hAnsi="Arial" w:cs="Arial"/>
          <w:color w:val="333333"/>
          <w:sz w:val="21"/>
          <w:szCs w:val="21"/>
        </w:rPr>
        <w:t>a</w:t>
      </w:r>
      <w:proofErr w:type="spellEnd"/>
      <w:r>
        <w:rPr>
          <w:rFonts w:ascii="Arial" w:hAnsi="Arial" w:cs="Arial"/>
          <w:color w:val="333333"/>
          <w:sz w:val="21"/>
          <w:szCs w:val="21"/>
        </w:rPr>
        <w:t xml:space="preserve"> way that each link has a 50% probability that the link is intact.  Simulate that situation by flipping a coin 10 times, once for each edge.  If the coin is heads, the link has </w:t>
      </w:r>
      <w:proofErr w:type="spellStart"/>
      <w:r>
        <w:rPr>
          <w:rFonts w:ascii="Arial" w:hAnsi="Arial" w:cs="Arial"/>
          <w:color w:val="333333"/>
          <w:sz w:val="21"/>
          <w:szCs w:val="21"/>
        </w:rPr>
        <w:t>remaind</w:t>
      </w:r>
      <w:proofErr w:type="spellEnd"/>
      <w:r>
        <w:rPr>
          <w:rFonts w:ascii="Arial" w:hAnsi="Arial" w:cs="Arial"/>
          <w:color w:val="333333"/>
          <w:sz w:val="21"/>
          <w:szCs w:val="21"/>
        </w:rPr>
        <w:t xml:space="preserve"> intact.  If the coin is tails, the link has been lost.</w:t>
      </w:r>
    </w:p>
    <w:p w:rsidR="006E2F00" w:rsidRDefault="006E2F00" w:rsidP="006E2F00">
      <w:pPr>
        <w:pStyle w:val="NormalWeb"/>
        <w:shd w:val="clear" w:color="auto" w:fill="FFFFFF"/>
        <w:spacing w:before="0" w:beforeAutospacing="0" w:after="0" w:afterAutospacing="0" w:line="270" w:lineRule="atLeast"/>
        <w:rPr>
          <w:rFonts w:ascii="Arial" w:hAnsi="Arial" w:cs="Arial"/>
          <w:color w:val="333333"/>
          <w:sz w:val="21"/>
          <w:szCs w:val="21"/>
        </w:rPr>
      </w:pPr>
      <w:r>
        <w:rPr>
          <w:rFonts w:ascii="Arial" w:hAnsi="Arial" w:cs="Arial"/>
          <w:color w:val="333333"/>
          <w:sz w:val="21"/>
          <w:szCs w:val="21"/>
        </w:rPr>
        <w:t> </w:t>
      </w:r>
    </w:p>
    <w:p w:rsidR="006E2F00" w:rsidRDefault="006E2F00" w:rsidP="006E2F00">
      <w:pPr>
        <w:pStyle w:val="NormalWeb"/>
        <w:shd w:val="clear" w:color="auto" w:fill="FFFFFF"/>
        <w:spacing w:before="0" w:beforeAutospacing="0" w:after="0" w:afterAutospacing="0" w:line="270" w:lineRule="atLeast"/>
        <w:rPr>
          <w:rFonts w:ascii="Arial" w:hAnsi="Arial" w:cs="Arial"/>
          <w:color w:val="333333"/>
          <w:sz w:val="21"/>
          <w:szCs w:val="21"/>
        </w:rPr>
      </w:pPr>
      <w:r>
        <w:rPr>
          <w:rFonts w:ascii="Arial" w:hAnsi="Arial" w:cs="Arial"/>
          <w:color w:val="333333"/>
          <w:sz w:val="21"/>
          <w:szCs w:val="21"/>
        </w:rPr>
        <w:t>1.  Draw the resulting graph</w:t>
      </w:r>
    </w:p>
    <w:p w:rsidR="006E2F00" w:rsidRDefault="006E2F00" w:rsidP="006E2F00">
      <w:pPr>
        <w:pStyle w:val="NormalWeb"/>
        <w:shd w:val="clear" w:color="auto" w:fill="FFFFFF"/>
        <w:spacing w:before="0" w:beforeAutospacing="0" w:after="0" w:afterAutospacing="0" w:line="270" w:lineRule="atLeast"/>
        <w:rPr>
          <w:rFonts w:ascii="Arial" w:hAnsi="Arial" w:cs="Arial"/>
          <w:color w:val="333333"/>
          <w:sz w:val="21"/>
          <w:szCs w:val="21"/>
        </w:rPr>
      </w:pPr>
      <w:r>
        <w:rPr>
          <w:rFonts w:ascii="Arial" w:hAnsi="Arial" w:cs="Arial"/>
          <w:color w:val="333333"/>
          <w:sz w:val="21"/>
          <w:szCs w:val="21"/>
        </w:rPr>
        <w:t>2.  How many edges does the resulting graph have?</w:t>
      </w:r>
    </w:p>
    <w:p w:rsidR="006E2F00" w:rsidRDefault="006E2F00" w:rsidP="006E2F00">
      <w:pPr>
        <w:pStyle w:val="NormalWeb"/>
        <w:shd w:val="clear" w:color="auto" w:fill="FFFFFF"/>
        <w:spacing w:before="0" w:beforeAutospacing="0" w:after="0" w:afterAutospacing="0" w:line="270" w:lineRule="atLeast"/>
        <w:rPr>
          <w:rFonts w:ascii="Arial" w:hAnsi="Arial" w:cs="Arial"/>
          <w:color w:val="333333"/>
          <w:sz w:val="21"/>
          <w:szCs w:val="21"/>
        </w:rPr>
      </w:pPr>
      <w:r>
        <w:rPr>
          <w:rFonts w:ascii="Arial" w:hAnsi="Arial" w:cs="Arial"/>
          <w:color w:val="333333"/>
          <w:sz w:val="21"/>
          <w:szCs w:val="21"/>
        </w:rPr>
        <w:t>3. Is the graph that results connected?  What does this mean for the ability to continue to communicate through the network?</w:t>
      </w:r>
    </w:p>
    <w:p w:rsidR="006E2F00" w:rsidRDefault="006E2F00" w:rsidP="006E2F00">
      <w:pPr>
        <w:pStyle w:val="NormalWeb"/>
        <w:shd w:val="clear" w:color="auto" w:fill="FFFFFF"/>
        <w:spacing w:before="0" w:beforeAutospacing="0" w:after="0" w:afterAutospacing="0" w:line="270" w:lineRule="atLeast"/>
        <w:rPr>
          <w:rFonts w:ascii="Arial" w:hAnsi="Arial" w:cs="Arial"/>
          <w:color w:val="333333"/>
          <w:sz w:val="21"/>
          <w:szCs w:val="21"/>
        </w:rPr>
      </w:pPr>
      <w:r>
        <w:rPr>
          <w:rFonts w:ascii="Arial" w:hAnsi="Arial" w:cs="Arial"/>
          <w:color w:val="333333"/>
          <w:sz w:val="21"/>
          <w:szCs w:val="21"/>
        </w:rPr>
        <w:t>4. Do you think that if a 6th node were added to the network but we were limited to having only 10 edges if the situation would change?  How would you arrange the edges make it as likely as possible that the network would remain connected?</w:t>
      </w:r>
    </w:p>
    <w:p w:rsidR="006E2F00" w:rsidRDefault="006E2F00" w:rsidP="006E2F00">
      <w:pPr>
        <w:pStyle w:val="NormalWeb"/>
        <w:shd w:val="clear" w:color="auto" w:fill="FFFFFF"/>
        <w:spacing w:before="0" w:beforeAutospacing="0" w:after="0" w:afterAutospacing="0" w:line="270" w:lineRule="atLeast"/>
        <w:rPr>
          <w:rFonts w:ascii="Arial" w:hAnsi="Arial" w:cs="Arial"/>
          <w:color w:val="333333"/>
          <w:sz w:val="21"/>
          <w:szCs w:val="21"/>
        </w:rPr>
      </w:pPr>
      <w:r>
        <w:rPr>
          <w:rFonts w:ascii="Arial" w:hAnsi="Arial" w:cs="Arial"/>
          <w:color w:val="333333"/>
          <w:sz w:val="21"/>
          <w:szCs w:val="21"/>
        </w:rPr>
        <w:t> </w:t>
      </w:r>
    </w:p>
    <w:p w:rsidR="006E2F00" w:rsidRDefault="006E2F00" w:rsidP="006E2F00">
      <w:pPr>
        <w:pStyle w:val="NormalWeb"/>
        <w:shd w:val="clear" w:color="auto" w:fill="FFFFFF"/>
        <w:spacing w:before="0" w:beforeAutospacing="0" w:after="0" w:afterAutospacing="0" w:line="270" w:lineRule="atLeast"/>
        <w:rPr>
          <w:rFonts w:ascii="Arial" w:hAnsi="Arial" w:cs="Arial"/>
          <w:color w:val="333333"/>
          <w:sz w:val="21"/>
          <w:szCs w:val="21"/>
        </w:rPr>
      </w:pPr>
      <w:r>
        <w:rPr>
          <w:rFonts w:ascii="Arial" w:hAnsi="Arial" w:cs="Arial"/>
          <w:color w:val="333333"/>
          <w:sz w:val="21"/>
          <w:szCs w:val="21"/>
        </w:rPr>
        <w:t>This is actually a discussion related to an interesting topic in graph theory known as random graphs.  This theory can explore the chances that various network configurations remain intact based on various probabilities of failures of links in the network (we might change the probability of a failure from 50% to some other value).</w:t>
      </w:r>
    </w:p>
    <w:p w:rsidR="00A73186" w:rsidRDefault="00A73186">
      <w:bookmarkStart w:id="0" w:name="_GoBack"/>
      <w:bookmarkEnd w:id="0"/>
    </w:p>
    <w:sectPr w:rsidR="00A73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F00"/>
    <w:rsid w:val="006E2F00"/>
    <w:rsid w:val="00A73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DD0C5-2C3F-4863-B226-A082C689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F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2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WAREHAM</dc:creator>
  <cp:keywords/>
  <dc:description/>
  <cp:lastModifiedBy>MONIQUE WAREHAM</cp:lastModifiedBy>
  <cp:revision>1</cp:revision>
  <dcterms:created xsi:type="dcterms:W3CDTF">2016-08-07T23:42:00Z</dcterms:created>
  <dcterms:modified xsi:type="dcterms:W3CDTF">2016-08-07T23:44:00Z</dcterms:modified>
</cp:coreProperties>
</file>